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30" w:rsidRDefault="00F12130" w:rsidP="00F12130">
      <w:pPr>
        <w:ind w:left="10065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F12130" w:rsidRDefault="00F12130" w:rsidP="00F12130">
      <w:pPr>
        <w:ind w:left="100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  <w:proofErr w:type="gramStart"/>
      <w:r>
        <w:rPr>
          <w:rFonts w:ascii="Times New Roman" w:hAnsi="Times New Roman"/>
        </w:rPr>
        <w:t>Государственного</w:t>
      </w:r>
      <w:proofErr w:type="gramEnd"/>
      <w:r>
        <w:rPr>
          <w:rFonts w:ascii="Times New Roman" w:hAnsi="Times New Roman"/>
        </w:rPr>
        <w:t xml:space="preserve"> автономного</w:t>
      </w:r>
    </w:p>
    <w:p w:rsidR="00F12130" w:rsidRDefault="00F12130" w:rsidP="00F12130">
      <w:pPr>
        <w:ind w:left="100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профессионального образовательного учреждения "Сельскохозяйственный техникум" г. Бугуруслана Оренбургской области  </w:t>
      </w:r>
    </w:p>
    <w:p w:rsidR="00F12130" w:rsidRDefault="00F12130" w:rsidP="00F12130">
      <w:pPr>
        <w:ind w:left="10065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</w:rPr>
        <w:t>Н.Ю.Гайструк</w:t>
      </w:r>
      <w:proofErr w:type="spellEnd"/>
    </w:p>
    <w:p w:rsidR="00F12130" w:rsidRDefault="00F12130" w:rsidP="00F12130">
      <w:pPr>
        <w:spacing w:line="360" w:lineRule="auto"/>
        <w:ind w:left="10065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>Приказ от 29.09.2020 № 01-12/188</w:t>
      </w:r>
    </w:p>
    <w:p w:rsidR="00A630DA" w:rsidRPr="00BF6F16" w:rsidRDefault="00A630DA" w:rsidP="00F12130">
      <w:pPr>
        <w:ind w:left="10490"/>
        <w:rPr>
          <w:rFonts w:ascii="Times New Roman" w:hAnsi="Times New Roman" w:cs="Times New Roman"/>
        </w:rPr>
      </w:pP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5889"/>
        <w:gridCol w:w="588"/>
        <w:gridCol w:w="456"/>
        <w:gridCol w:w="456"/>
        <w:gridCol w:w="456"/>
        <w:gridCol w:w="456"/>
        <w:gridCol w:w="456"/>
        <w:gridCol w:w="456"/>
        <w:gridCol w:w="456"/>
        <w:gridCol w:w="456"/>
        <w:gridCol w:w="537"/>
        <w:gridCol w:w="460"/>
        <w:gridCol w:w="456"/>
        <w:gridCol w:w="456"/>
        <w:gridCol w:w="456"/>
        <w:gridCol w:w="419"/>
        <w:gridCol w:w="419"/>
        <w:gridCol w:w="419"/>
        <w:gridCol w:w="706"/>
      </w:tblGrid>
      <w:tr w:rsidR="00A630DA" w:rsidRPr="00A630DA" w:rsidTr="00A630DA">
        <w:trPr>
          <w:trHeight w:val="315"/>
        </w:trPr>
        <w:tc>
          <w:tcPr>
            <w:tcW w:w="1403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0DA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630DA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630DA" w:rsidRPr="00A630DA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630D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Календарный график </w:t>
            </w:r>
            <w:proofErr w:type="gramStart"/>
            <w:r w:rsidRPr="00A630DA">
              <w:rPr>
                <w:rFonts w:ascii="Times New Roman" w:eastAsia="Times New Roman" w:hAnsi="Times New Roman" w:cs="Times New Roman"/>
                <w:sz w:val="32"/>
                <w:szCs w:val="32"/>
              </w:rPr>
              <w:t>по</w:t>
            </w:r>
            <w:proofErr w:type="gramEnd"/>
            <w:r w:rsidRPr="00A630D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630DA">
              <w:rPr>
                <w:rFonts w:ascii="Times New Roman" w:eastAsia="Times New Roman" w:hAnsi="Times New Roman" w:cs="Times New Roman"/>
                <w:sz w:val="32"/>
                <w:szCs w:val="32"/>
              </w:rPr>
              <w:t>профессиональной</w:t>
            </w:r>
            <w:proofErr w:type="gramEnd"/>
            <w:r w:rsidRPr="00A630D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переподготовки "Экономика и бухгалтерский учет"</w:t>
            </w:r>
          </w:p>
        </w:tc>
      </w:tr>
      <w:tr w:rsidR="00A630DA" w:rsidRPr="00A630DA" w:rsidTr="00A630DA">
        <w:trPr>
          <w:trHeight w:val="420"/>
        </w:trPr>
        <w:tc>
          <w:tcPr>
            <w:tcW w:w="58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DA" w:rsidRPr="00A630DA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A630DA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октябрь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A630DA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ноябрь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A630DA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декабрь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0DA" w:rsidRPr="00A630DA" w:rsidRDefault="00A630DA" w:rsidP="00A630DA">
            <w:pPr>
              <w:widowControl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A630DA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Январь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A630DA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</w:tr>
      <w:tr w:rsidR="00A630DA" w:rsidRPr="00A630DA" w:rsidTr="00A630DA">
        <w:trPr>
          <w:trHeight w:val="300"/>
        </w:trPr>
        <w:tc>
          <w:tcPr>
            <w:tcW w:w="58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30DA" w:rsidRPr="00A630DA" w:rsidRDefault="00A630DA" w:rsidP="00A630D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A630DA" w:rsidRPr="00A630DA" w:rsidTr="00A630DA">
        <w:trPr>
          <w:trHeight w:val="300"/>
        </w:trPr>
        <w:tc>
          <w:tcPr>
            <w:tcW w:w="58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30DA" w:rsidRPr="00A630DA" w:rsidRDefault="00A630DA" w:rsidP="00A630D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29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30D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A630DA" w:rsidRPr="00A630DA" w:rsidTr="00A630DA">
        <w:trPr>
          <w:trHeight w:val="300"/>
        </w:trPr>
        <w:tc>
          <w:tcPr>
            <w:tcW w:w="58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30DA" w:rsidRPr="00A630DA" w:rsidRDefault="00A630DA" w:rsidP="00A630D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A630DA" w:rsidRDefault="00A630DA" w:rsidP="00A630D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10"/>
                <w:szCs w:val="10"/>
              </w:rPr>
            </w:pPr>
            <w:r w:rsidRPr="00A630DA">
              <w:rPr>
                <w:rFonts w:ascii="Calibri" w:eastAsia="Times New Roman" w:hAnsi="Calibri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A630DA" w:rsidRPr="00A630DA" w:rsidTr="00F12130">
        <w:trPr>
          <w:trHeight w:val="435"/>
        </w:trPr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Экономика организации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  <w:r w:rsidRPr="00F12130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F12130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  <w:t>12</w:t>
            </w:r>
          </w:p>
        </w:tc>
      </w:tr>
      <w:tr w:rsidR="00A630DA" w:rsidRPr="00A630DA" w:rsidTr="00F12130">
        <w:trPr>
          <w:trHeight w:val="360"/>
        </w:trPr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Самостоятельное изучение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  <w:r w:rsidRPr="00F12130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630DA" w:rsidRPr="00F12130" w:rsidRDefault="00F33CC9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  <w:t>0</w:t>
            </w:r>
          </w:p>
        </w:tc>
      </w:tr>
      <w:tr w:rsidR="00A630DA" w:rsidRPr="00A630DA" w:rsidTr="00F12130">
        <w:trPr>
          <w:trHeight w:val="330"/>
        </w:trPr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  <w:r w:rsidRPr="00F12130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630DA" w:rsidRPr="00F12130" w:rsidRDefault="00F12130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  <w:t>8</w:t>
            </w:r>
          </w:p>
        </w:tc>
      </w:tr>
      <w:tr w:rsidR="00A630DA" w:rsidRPr="00A630DA" w:rsidTr="00F12130">
        <w:trPr>
          <w:trHeight w:val="300"/>
        </w:trPr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  <w:r w:rsidRPr="00F12130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  <w:r w:rsidRPr="00F12130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  <w:r w:rsidRPr="00F12130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630DA" w:rsidRPr="00F12130" w:rsidRDefault="00F33CC9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  <w:t>0</w:t>
            </w:r>
            <w:bookmarkStart w:id="0" w:name="_GoBack"/>
            <w:bookmarkEnd w:id="0"/>
          </w:p>
        </w:tc>
      </w:tr>
      <w:tr w:rsidR="00A630DA" w:rsidRPr="00A630DA" w:rsidTr="00F12130">
        <w:trPr>
          <w:trHeight w:val="300"/>
        </w:trPr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Финансы, денежное обращение и кредит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  <w:r w:rsidRPr="00F12130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630DA" w:rsidRPr="00F12130" w:rsidRDefault="00F12130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  <w:t>8</w:t>
            </w:r>
          </w:p>
        </w:tc>
      </w:tr>
      <w:tr w:rsidR="00A630DA" w:rsidRPr="00A630DA" w:rsidTr="00F12130">
        <w:trPr>
          <w:trHeight w:val="285"/>
        </w:trPr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Самостоятельное изучение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F12130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7E3FB6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  <w:r w:rsidRPr="00F12130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630DA" w:rsidRPr="00F12130" w:rsidRDefault="007E3FB6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  <w:t>4</w:t>
            </w:r>
          </w:p>
        </w:tc>
      </w:tr>
      <w:tr w:rsidR="00A630DA" w:rsidRPr="00A630DA" w:rsidTr="00F12130">
        <w:trPr>
          <w:trHeight w:val="390"/>
        </w:trPr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Основы бухгалтерского учета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  <w:r w:rsidRPr="00F12130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630DA" w:rsidRPr="00F12130" w:rsidRDefault="00F12130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  <w:t>12</w:t>
            </w:r>
          </w:p>
        </w:tc>
      </w:tr>
      <w:tr w:rsidR="00A630DA" w:rsidRPr="00A630DA" w:rsidTr="00F12130">
        <w:trPr>
          <w:trHeight w:val="255"/>
        </w:trPr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Самостоятельное изучение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  <w:r w:rsidRPr="00F12130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630DA" w:rsidRPr="00F12130" w:rsidRDefault="00F12130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  <w:t>10</w:t>
            </w:r>
          </w:p>
        </w:tc>
      </w:tr>
      <w:tr w:rsidR="00A630DA" w:rsidRPr="00A630DA" w:rsidTr="00F12130">
        <w:trPr>
          <w:trHeight w:val="495"/>
        </w:trPr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630DA" w:rsidRPr="00F12130" w:rsidRDefault="00F12130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  <w:t>12</w:t>
            </w:r>
          </w:p>
        </w:tc>
      </w:tr>
      <w:tr w:rsidR="00A630DA" w:rsidRPr="00A630DA" w:rsidTr="00F12130">
        <w:trPr>
          <w:trHeight w:val="345"/>
        </w:trPr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Самостоятельное изучение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630DA" w:rsidRPr="00F12130" w:rsidRDefault="00F12130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  <w:t>10</w:t>
            </w:r>
          </w:p>
        </w:tc>
      </w:tr>
      <w:tr w:rsidR="00A630DA" w:rsidRPr="00A630DA" w:rsidTr="00F12130">
        <w:trPr>
          <w:trHeight w:val="600"/>
        </w:trPr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lastRenderedPageBreak/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  <w:r w:rsidRPr="00F12130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F12130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  <w:t>28</w:t>
            </w:r>
          </w:p>
        </w:tc>
      </w:tr>
      <w:tr w:rsidR="00A630DA" w:rsidRPr="00A630DA" w:rsidTr="00F12130">
        <w:trPr>
          <w:trHeight w:val="405"/>
        </w:trPr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Самостоятельное изучение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  <w:r w:rsidRPr="00F12130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630DA" w:rsidRPr="00F12130" w:rsidRDefault="00F12130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  <w:t>18</w:t>
            </w:r>
          </w:p>
        </w:tc>
      </w:tr>
      <w:tr w:rsidR="00A630DA" w:rsidRPr="00A630DA" w:rsidTr="00F12130">
        <w:trPr>
          <w:trHeight w:val="840"/>
        </w:trPr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F12130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  <w:t>26</w:t>
            </w:r>
          </w:p>
        </w:tc>
      </w:tr>
      <w:tr w:rsidR="00A630DA" w:rsidRPr="00A630DA" w:rsidTr="00F12130">
        <w:trPr>
          <w:trHeight w:val="345"/>
        </w:trPr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Самостоятельное изучение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F12130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  <w:t>14</w:t>
            </w:r>
          </w:p>
        </w:tc>
      </w:tr>
      <w:tr w:rsidR="00A630DA" w:rsidRPr="00A630DA" w:rsidTr="00F12130">
        <w:trPr>
          <w:trHeight w:val="690"/>
        </w:trPr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Проведение расчетов с бюджетом 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F12130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  <w:t>20</w:t>
            </w:r>
          </w:p>
        </w:tc>
      </w:tr>
      <w:tr w:rsidR="00A630DA" w:rsidRPr="00A630DA" w:rsidTr="00F12130">
        <w:trPr>
          <w:trHeight w:val="300"/>
        </w:trPr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Самостоятельное изучение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  <w:r w:rsidRPr="00F12130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F12130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  <w:t>12</w:t>
            </w:r>
          </w:p>
        </w:tc>
      </w:tr>
      <w:tr w:rsidR="00A630DA" w:rsidRPr="00A630DA" w:rsidTr="00F12130">
        <w:trPr>
          <w:trHeight w:val="450"/>
        </w:trPr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Составление  и использование бухгалтерской отчетности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  <w:r w:rsidRPr="00F12130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F12130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  <w:t>20</w:t>
            </w:r>
          </w:p>
        </w:tc>
      </w:tr>
      <w:tr w:rsidR="00A630DA" w:rsidRPr="00A630DA" w:rsidTr="00F12130">
        <w:trPr>
          <w:trHeight w:val="450"/>
        </w:trPr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Самостоятельное изучение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  <w:r w:rsidRPr="00F12130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F12130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  <w:t>12</w:t>
            </w:r>
          </w:p>
        </w:tc>
      </w:tr>
      <w:tr w:rsidR="00A630DA" w:rsidRPr="00A630DA" w:rsidTr="00F12130">
        <w:trPr>
          <w:trHeight w:val="675"/>
        </w:trPr>
        <w:tc>
          <w:tcPr>
            <w:tcW w:w="58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Выполнение работ по профессии «кассир»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1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1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1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1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1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1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13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  <w:r w:rsidRPr="00F12130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F12130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  <w:t>6</w:t>
            </w:r>
          </w:p>
        </w:tc>
      </w:tr>
      <w:tr w:rsidR="00A630DA" w:rsidRPr="00A630DA" w:rsidTr="00F12130">
        <w:trPr>
          <w:trHeight w:val="43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Самостоятельное изучение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  <w:r w:rsidRPr="00F12130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F12130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  <w:t>4</w:t>
            </w:r>
          </w:p>
        </w:tc>
      </w:tr>
      <w:tr w:rsidR="00A630DA" w:rsidRPr="00A630DA" w:rsidTr="00F12130">
        <w:trPr>
          <w:trHeight w:val="54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Итоговая аттестация (дипломная работа)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1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1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1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1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1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1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1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</w:rPr>
            </w:pPr>
            <w:r w:rsidRPr="00F1213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  <w:r w:rsidRPr="00F12130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1213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bottom"/>
          </w:tcPr>
          <w:p w:rsidR="00A630DA" w:rsidRPr="00F12130" w:rsidRDefault="00A630DA" w:rsidP="00A630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9966"/>
              </w:rPr>
            </w:pPr>
          </w:p>
        </w:tc>
      </w:tr>
      <w:tr w:rsidR="00A630DA" w:rsidRPr="00A630DA" w:rsidTr="00F12130">
        <w:trPr>
          <w:trHeight w:val="7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Calibri" w:eastAsia="Times New Roman" w:hAnsi="Calibri" w:cs="Times New Roman"/>
                <w:color w:val="auto"/>
              </w:rPr>
            </w:pPr>
            <w:r w:rsidRPr="00F12130">
              <w:rPr>
                <w:rFonts w:ascii="Calibri" w:eastAsia="Times New Roman" w:hAnsi="Calibri" w:cs="Times New Roman"/>
                <w:color w:val="auto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A630DA" w:rsidP="00A630D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12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0DA" w:rsidRPr="00F12130" w:rsidRDefault="00F12130" w:rsidP="00A630DA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252</w:t>
            </w:r>
          </w:p>
        </w:tc>
      </w:tr>
    </w:tbl>
    <w:p w:rsidR="00D2766F" w:rsidRDefault="00D2766F"/>
    <w:sectPr w:rsidR="00D2766F" w:rsidSect="00A630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TUR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7F"/>
    <w:rsid w:val="007E3FB6"/>
    <w:rsid w:val="00A630DA"/>
    <w:rsid w:val="00D2766F"/>
    <w:rsid w:val="00DC567F"/>
    <w:rsid w:val="00F12130"/>
    <w:rsid w:val="00F3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RYDQCZGHnKtXBk2N9+oWkl67II2GEQGx7cWosMeHoKs=</DigestValue>
    </Reference>
    <Reference URI="#idOfficeObject" Type="http://www.w3.org/2000/09/xmldsig#Object">
      <DigestMethod Algorithm="urn:ietf:params:xml:ns:cpxmlsec:algorithms:gostr34112012-256"/>
      <DigestValue>hcwYKYKJ5o6rFH9ZbRB0EbpY+T0882syqYxr/SNCGGI=</DigestValue>
    </Reference>
  </SignedInfo>
  <SignatureValue>JO3gaFouNmRi5g+zXETUJNwe4Go9gjB4GgLxZIbc7glXvQ5gVTBNrYAtSRgpan0q
w0o2SaXQvn9yKwQTdIE1Pw==</SignatureValue>
  <KeyInfo>
    <X509Data>
      <X509Certificate>MIIJMTCCCN6gAwIBAgIUPWn6aS10NC0VntS19yBGsS4JlrwwCgYIKoUDBwEBAwIw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jNC90L7QtSDQutCw0LfQvdCw0YfQtdC50YHRgtCy0L4wHhcNMjAwNzEwMDgzNTA0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0LfRjCDQoNC+0YHRgdC40LiCCmKreZUAAAAAA7YwaAYDVR0fBGEwXzAuoCygKoYo
aHR0cDovL2NybC5yb3NrYXpuYS5ydS9jcmwvdWNma18yMDIwLmNybDAtoCugKYYn
aHR0cDovL2NybC5mc2ZrLmxvY2FsL2NybC91Y2ZrXzIwMjAuY3JsMB0GA1UdDgQW
BBSJjcMWe2fwepYRKTDPg9IdDzmnfzAKBggqhQMHAQEDAgNBAIedtI78xAjD46os
valx5JALkXAWFMtrivDFn65pNTEXggS687ABDOhTcCfPKdbalRxCNxrC0u8HLg/5
V4kUFaw=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zuxdiQEKfhzq650EMnyiC23ZY8o=</DigestValue>
      </Reference>
      <Reference URI="/word/fontTable.xml?ContentType=application/vnd.openxmlformats-officedocument.wordprocessingml.fontTable+xml">
        <DigestMethod Algorithm="http://www.w3.org/2000/09/xmldsig#sha1"/>
        <DigestValue>t7XkZxbcfHk08EoBXDhT8+XC7bE=</DigestValue>
      </Reference>
      <Reference URI="/word/settings.xml?ContentType=application/vnd.openxmlformats-officedocument.wordprocessingml.settings+xml">
        <DigestMethod Algorithm="http://www.w3.org/2000/09/xmldsig#sha1"/>
        <DigestValue>DORykAEYGSXoMEmacEhHEFBsdhg=</DigestValue>
      </Reference>
      <Reference URI="/word/styles.xml?ContentType=application/vnd.openxmlformats-officedocument.wordprocessingml.styles+xml">
        <DigestMethod Algorithm="http://www.w3.org/2000/09/xmldsig#sha1"/>
        <DigestValue>HoSxVQj9vSIVseATfUeqqANLP8Y=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ux7Nw/jJVMPSBRYUjSRaxrxuHGU=</DigestValue>
      </Reference>
    </Manifest>
    <SignatureProperties>
      <SignatureProperty Id="idSignatureTime" Target="#idPackageSignature">
        <mdssi:SignatureTime>
          <mdssi:Format>YYYY-MM-DDThh:mm:ssTZD</mdssi:Format>
          <mdssi:Value>2021-03-12T06:06:37Z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</dc:creator>
  <cp:lastModifiedBy>Лукьянова</cp:lastModifiedBy>
  <cp:revision>6</cp:revision>
  <dcterms:created xsi:type="dcterms:W3CDTF">2021-03-10T10:52:00Z</dcterms:created>
  <dcterms:modified xsi:type="dcterms:W3CDTF">2021-03-11T12:13:00Z</dcterms:modified>
</cp:coreProperties>
</file>